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FB" w:rsidRPr="00B8440F" w:rsidRDefault="00C911FB" w:rsidP="00C911FB">
      <w:pPr>
        <w:rPr>
          <w:rFonts w:asciiTheme="minorHAnsi" w:hAnsiTheme="minorHAnsi" w:cstheme="minorHAnsi"/>
        </w:rPr>
      </w:pPr>
    </w:p>
    <w:p w:rsidR="00C911FB" w:rsidRPr="00B8440F" w:rsidRDefault="00C911FB" w:rsidP="00C911FB">
      <w:pPr>
        <w:jc w:val="both"/>
        <w:rPr>
          <w:rFonts w:asciiTheme="minorHAnsi" w:hAnsiTheme="minorHAnsi" w:cstheme="minorHAnsi"/>
          <w:b/>
        </w:rPr>
      </w:pPr>
      <w:r w:rsidRPr="00B8440F">
        <w:rPr>
          <w:rFonts w:asciiTheme="minorHAnsi" w:hAnsiTheme="minorHAnsi" w:cstheme="minorHAnsi"/>
          <w:b/>
        </w:rPr>
        <w:t>MODEL INSTÀNCIA</w:t>
      </w:r>
    </w:p>
    <w:p w:rsidR="00C911FB" w:rsidRPr="00B8440F" w:rsidRDefault="00C911FB" w:rsidP="00C911FB">
      <w:pPr>
        <w:jc w:val="both"/>
        <w:rPr>
          <w:rFonts w:asciiTheme="minorHAnsi" w:hAnsiTheme="minorHAnsi" w:cstheme="minorHAnsi"/>
          <w:b/>
        </w:rPr>
      </w:pP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SOL·LICITUD D’ADMISSIÓ A LA CONVOCATÒRIA DE SELECCIÓ DE PERSONAL AL SERVEI DE L’AJUNTAMENT DEL MONTMELL</w:t>
      </w: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Els camps amb un asterisc (*) són obligatoris</w:t>
      </w:r>
    </w:p>
    <w:p w:rsidR="00C911FB" w:rsidRPr="00B8440F" w:rsidRDefault="00C911FB" w:rsidP="00C911FB">
      <w:pPr>
        <w:jc w:val="both"/>
        <w:rPr>
          <w:rFonts w:asciiTheme="minorHAnsi" w:hAnsiTheme="minorHAnsi" w:cstheme="minorHAnsi"/>
        </w:rPr>
      </w:pP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DADES DE LA CONVOCATÒRIA*:</w:t>
      </w:r>
    </w:p>
    <w:tbl>
      <w:tblPr>
        <w:tblW w:w="0" w:type="auto"/>
        <w:tblInd w:w="68" w:type="dxa"/>
        <w:tblLayout w:type="fixed"/>
        <w:tblCellMar>
          <w:left w:w="70" w:type="dxa"/>
          <w:right w:w="70" w:type="dxa"/>
        </w:tblCellMar>
        <w:tblLook w:val="0000" w:firstRow="0" w:lastRow="0" w:firstColumn="0" w:lastColumn="0" w:noHBand="0" w:noVBand="0"/>
      </w:tblPr>
      <w:tblGrid>
        <w:gridCol w:w="5764"/>
        <w:gridCol w:w="2888"/>
      </w:tblGrid>
      <w:tr w:rsidR="00C911FB" w:rsidRPr="00B8440F" w:rsidTr="00BD6AD5">
        <w:tc>
          <w:tcPr>
            <w:tcW w:w="5764"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BORSA DE TREBALL NETEJADOR/A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TORN: LLIURE</w:t>
            </w:r>
          </w:p>
        </w:tc>
      </w:tr>
      <w:tr w:rsidR="00C911FB" w:rsidRPr="00B8440F" w:rsidTr="00BD6AD5">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DENOMINACIÓ DE LA PLAÇA: NETEJADOR/A</w:t>
            </w:r>
          </w:p>
        </w:tc>
      </w:tr>
      <w:tr w:rsidR="00C911FB" w:rsidRPr="00B8440F" w:rsidTr="00BD6AD5">
        <w:tc>
          <w:tcPr>
            <w:tcW w:w="8652" w:type="dxa"/>
            <w:gridSpan w:val="2"/>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PROCEDIMENT DE SELECCIÓ: CONCURS</w:t>
            </w:r>
          </w:p>
        </w:tc>
      </w:tr>
    </w:tbl>
    <w:p w:rsidR="00C911FB" w:rsidRPr="00B8440F" w:rsidRDefault="00C911FB" w:rsidP="00C911FB">
      <w:pPr>
        <w:jc w:val="both"/>
        <w:rPr>
          <w:rFonts w:asciiTheme="minorHAnsi" w:hAnsiTheme="minorHAnsi" w:cstheme="minorHAnsi"/>
          <w:lang w:eastAsia="es-ES"/>
        </w:rPr>
      </w:pP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 xml:space="preserve">DADES DE LA PERSONA SOL·LICITANT*: </w:t>
      </w:r>
    </w:p>
    <w:tbl>
      <w:tblPr>
        <w:tblW w:w="0" w:type="auto"/>
        <w:tblInd w:w="68" w:type="dxa"/>
        <w:tblLayout w:type="fixed"/>
        <w:tblCellMar>
          <w:left w:w="70" w:type="dxa"/>
          <w:right w:w="70" w:type="dxa"/>
        </w:tblCellMar>
        <w:tblLook w:val="0000" w:firstRow="0" w:lastRow="0" w:firstColumn="0" w:lastColumn="0" w:noHBand="0" w:noVBand="0"/>
      </w:tblPr>
      <w:tblGrid>
        <w:gridCol w:w="2881"/>
        <w:gridCol w:w="1864"/>
        <w:gridCol w:w="1017"/>
        <w:gridCol w:w="2891"/>
      </w:tblGrid>
      <w:tr w:rsidR="00C911FB" w:rsidRPr="00B8440F" w:rsidTr="00BD6AD5">
        <w:tc>
          <w:tcPr>
            <w:tcW w:w="2881"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NOM:</w:t>
            </w:r>
          </w:p>
        </w:tc>
        <w:tc>
          <w:tcPr>
            <w:tcW w:w="2881" w:type="dxa"/>
            <w:gridSpan w:val="2"/>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1er COGNOM:</w:t>
            </w:r>
          </w:p>
        </w:tc>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2on COGNOM:</w:t>
            </w:r>
          </w:p>
        </w:tc>
      </w:tr>
      <w:bookmarkStart w:id="0" w:name="__Fieldmark__1968_2763807766"/>
      <w:tr w:rsidR="00C911FB" w:rsidRPr="00B8440F" w:rsidTr="00BD6AD5">
        <w:tc>
          <w:tcPr>
            <w:tcW w:w="4745" w:type="dxa"/>
            <w:gridSpan w:val="2"/>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fldChar w:fldCharType="begin">
                <w:ffData>
                  <w:name w:val=""/>
                  <w:enabled/>
                  <w:calcOnExit w:val="0"/>
                  <w:checkBox>
                    <w:sizeAuto/>
                    <w:default w:val="0"/>
                    <w:checked w:val="0"/>
                  </w:checkBox>
                </w:ffData>
              </w:fldChar>
            </w:r>
            <w:r w:rsidRPr="00B8440F">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B8440F">
              <w:rPr>
                <w:rFonts w:asciiTheme="minorHAnsi" w:hAnsiTheme="minorHAnsi" w:cstheme="minorHAnsi"/>
              </w:rPr>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sidRPr="00B8440F">
              <w:rPr>
                <w:rFonts w:asciiTheme="minorHAnsi" w:hAnsiTheme="minorHAnsi" w:cstheme="minorHAnsi"/>
              </w:rPr>
              <w:t xml:space="preserve"> DNI o NIF </w:t>
            </w:r>
            <w:bookmarkStart w:id="7" w:name="__Fieldmark__1969_2763807766"/>
            <w:r w:rsidRPr="00B8440F">
              <w:rPr>
                <w:rFonts w:asciiTheme="minorHAnsi" w:hAnsiTheme="minorHAnsi" w:cstheme="minorHAnsi"/>
              </w:rPr>
              <w:fldChar w:fldCharType="begin">
                <w:ffData>
                  <w:name w:val=""/>
                  <w:enabled/>
                  <w:calcOnExit w:val="0"/>
                  <w:checkBox>
                    <w:sizeAuto/>
                    <w:default w:val="0"/>
                    <w:checked w:val="0"/>
                  </w:checkBox>
                </w:ffData>
              </w:fldChar>
            </w:r>
            <w:r w:rsidRPr="00B8440F">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B8440F">
              <w:rPr>
                <w:rFonts w:asciiTheme="minorHAnsi" w:hAnsiTheme="minorHAnsi" w:cstheme="minorHAnsi"/>
              </w:rPr>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sidRPr="00B8440F">
              <w:rPr>
                <w:rFonts w:asciiTheme="minorHAnsi" w:hAnsiTheme="minorHAnsi" w:cstheme="minorHAnsi"/>
              </w:rPr>
              <w:t xml:space="preserve"> NIE </w:t>
            </w:r>
          </w:p>
        </w:tc>
        <w:tc>
          <w:tcPr>
            <w:tcW w:w="3908" w:type="dxa"/>
            <w:gridSpan w:val="2"/>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Núm. DOCUMENT: </w:t>
            </w:r>
          </w:p>
        </w:tc>
      </w:tr>
      <w:tr w:rsidR="00C911FB" w:rsidRPr="00B8440F" w:rsidTr="00BD6AD5">
        <w:tc>
          <w:tcPr>
            <w:tcW w:w="4745" w:type="dxa"/>
            <w:gridSpan w:val="2"/>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NACIONALITAT:</w:t>
            </w:r>
          </w:p>
        </w:tc>
        <w:tc>
          <w:tcPr>
            <w:tcW w:w="3908" w:type="dxa"/>
            <w:gridSpan w:val="2"/>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DATA NAIXEMENT:</w:t>
            </w:r>
          </w:p>
        </w:tc>
      </w:tr>
      <w:tr w:rsidR="00C911FB" w:rsidRPr="00B8440F" w:rsidTr="00BD6AD5">
        <w:tc>
          <w:tcPr>
            <w:tcW w:w="4745" w:type="dxa"/>
            <w:gridSpan w:val="2"/>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PERSONA AMB DISCAPACITAT:</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 </w:t>
            </w:r>
            <w:bookmarkStart w:id="14" w:name="__Fieldmark__1970_2763807766"/>
            <w:r w:rsidRPr="00B8440F">
              <w:rPr>
                <w:rFonts w:asciiTheme="minorHAnsi" w:hAnsiTheme="minorHAnsi" w:cstheme="minorHAnsi"/>
              </w:rPr>
              <w:fldChar w:fldCharType="begin">
                <w:ffData>
                  <w:name w:val=""/>
                  <w:enabled/>
                  <w:calcOnExit w:val="0"/>
                  <w:checkBox>
                    <w:sizeAuto/>
                    <w:default w:val="0"/>
                    <w:checked w:val="0"/>
                  </w:checkBox>
                </w:ffData>
              </w:fldChar>
            </w:r>
            <w:r w:rsidRPr="00B8440F">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B8440F">
              <w:rPr>
                <w:rFonts w:asciiTheme="minorHAnsi" w:hAnsiTheme="minorHAnsi" w:cstheme="minorHAnsi"/>
              </w:rPr>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sidRPr="00B8440F">
              <w:rPr>
                <w:rFonts w:asciiTheme="minorHAnsi" w:hAnsiTheme="minorHAnsi" w:cstheme="minorHAnsi"/>
              </w:rPr>
              <w:t xml:space="preserve"> SI</w:t>
            </w:r>
            <w:r w:rsidRPr="00B8440F">
              <w:rPr>
                <w:rFonts w:asciiTheme="minorHAnsi" w:hAnsiTheme="minorHAnsi" w:cstheme="minorHAnsi"/>
              </w:rPr>
              <w:tab/>
            </w:r>
            <w:r w:rsidRPr="00B8440F">
              <w:rPr>
                <w:rFonts w:asciiTheme="minorHAnsi" w:hAnsiTheme="minorHAnsi" w:cstheme="minorHAnsi"/>
              </w:rPr>
              <w:tab/>
              <w:t xml:space="preserve"> </w:t>
            </w:r>
            <w:bookmarkStart w:id="21" w:name="__Fieldmark__1971_2763807766"/>
            <w:r w:rsidRPr="00B8440F">
              <w:rPr>
                <w:rFonts w:asciiTheme="minorHAnsi" w:hAnsiTheme="minorHAnsi" w:cstheme="minorHAnsi"/>
              </w:rPr>
              <w:fldChar w:fldCharType="begin">
                <w:ffData>
                  <w:name w:val=""/>
                  <w:enabled/>
                  <w:calcOnExit w:val="0"/>
                  <w:checkBox>
                    <w:sizeAuto/>
                    <w:default w:val="0"/>
                    <w:checked w:val="0"/>
                  </w:checkBox>
                </w:ffData>
              </w:fldChar>
            </w:r>
            <w:r w:rsidRPr="00B8440F">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B8440F">
              <w:rPr>
                <w:rFonts w:asciiTheme="minorHAnsi" w:hAnsiTheme="minorHAnsi" w:cstheme="minorHAnsi"/>
              </w:rPr>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sidRPr="00B8440F">
              <w:rPr>
                <w:rFonts w:asciiTheme="minorHAnsi" w:hAnsiTheme="minorHAnsi" w:cstheme="minorHAnsi"/>
              </w:rPr>
              <w:t xml:space="preserve"> NO</w:t>
            </w:r>
          </w:p>
          <w:p w:rsidR="00C911FB" w:rsidRPr="00B8440F" w:rsidRDefault="00C911FB" w:rsidP="00BD6AD5">
            <w:pPr>
              <w:jc w:val="both"/>
              <w:rPr>
                <w:rFonts w:asciiTheme="minorHAnsi" w:hAnsiTheme="minorHAnsi" w:cstheme="minorHAnsi"/>
              </w:rPr>
            </w:pPr>
          </w:p>
        </w:tc>
        <w:tc>
          <w:tcPr>
            <w:tcW w:w="3908" w:type="dxa"/>
            <w:gridSpan w:val="2"/>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ADAPTACIONS SOL·LICITADES:</w:t>
            </w:r>
          </w:p>
          <w:p w:rsidR="00C911FB" w:rsidRPr="00B8440F" w:rsidRDefault="00C911FB" w:rsidP="00BD6AD5">
            <w:pPr>
              <w:jc w:val="both"/>
              <w:rPr>
                <w:rFonts w:asciiTheme="minorHAnsi" w:hAnsiTheme="minorHAnsi" w:cstheme="minorHAnsi"/>
              </w:rPr>
            </w:pP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  </w:t>
            </w:r>
            <w:bookmarkStart w:id="28" w:name="__Fieldmark__1972_2763807766"/>
            <w:r w:rsidRPr="00B8440F">
              <w:rPr>
                <w:rFonts w:asciiTheme="minorHAnsi" w:hAnsiTheme="minorHAnsi" w:cstheme="minorHAnsi"/>
              </w:rPr>
              <w:fldChar w:fldCharType="begin">
                <w:ffData>
                  <w:name w:val=""/>
                  <w:enabled/>
                  <w:calcOnExit w:val="0"/>
                  <w:checkBox>
                    <w:sizeAuto/>
                    <w:default w:val="0"/>
                    <w:checked w:val="0"/>
                  </w:checkBox>
                </w:ffData>
              </w:fldChar>
            </w:r>
            <w:r w:rsidRPr="00B8440F">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B8440F">
              <w:rPr>
                <w:rFonts w:asciiTheme="minorHAnsi" w:hAnsiTheme="minorHAnsi" w:cstheme="minorHAnsi"/>
              </w:rPr>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sidRPr="00B8440F">
              <w:rPr>
                <w:rFonts w:asciiTheme="minorHAnsi" w:hAnsiTheme="minorHAnsi" w:cstheme="minorHAnsi"/>
              </w:rPr>
              <w:t xml:space="preserve"> Temps  </w:t>
            </w:r>
            <w:bookmarkStart w:id="35" w:name="__Fieldmark__1973_2763807766"/>
            <w:r w:rsidRPr="00B8440F">
              <w:rPr>
                <w:rFonts w:asciiTheme="minorHAnsi" w:hAnsiTheme="minorHAnsi" w:cstheme="minorHAnsi"/>
              </w:rPr>
              <w:fldChar w:fldCharType="begin">
                <w:ffData>
                  <w:name w:val=""/>
                  <w:enabled/>
                  <w:calcOnExit w:val="0"/>
                  <w:checkBox>
                    <w:sizeAuto/>
                    <w:default w:val="0"/>
                    <w:checked w:val="0"/>
                  </w:checkBox>
                </w:ffData>
              </w:fldChar>
            </w:r>
            <w:r w:rsidRPr="00B8440F">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B8440F">
              <w:rPr>
                <w:rFonts w:asciiTheme="minorHAnsi" w:hAnsiTheme="minorHAnsi" w:cstheme="minorHAnsi"/>
              </w:rPr>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sidRPr="00B8440F">
              <w:rPr>
                <w:rFonts w:asciiTheme="minorHAnsi" w:hAnsiTheme="minorHAnsi" w:cstheme="minorHAnsi"/>
              </w:rPr>
              <w:t xml:space="preserve"> Mitjans (especifiqueu-les): .........................</w:t>
            </w:r>
          </w:p>
          <w:p w:rsidR="00C911FB" w:rsidRPr="00B8440F" w:rsidRDefault="00C911FB" w:rsidP="00BD6AD5">
            <w:pPr>
              <w:jc w:val="both"/>
              <w:rPr>
                <w:rFonts w:asciiTheme="minorHAnsi" w:hAnsiTheme="minorHAnsi" w:cstheme="minorHAnsi"/>
              </w:rPr>
            </w:pPr>
          </w:p>
        </w:tc>
      </w:tr>
    </w:tbl>
    <w:p w:rsidR="00C911FB" w:rsidRPr="00B8440F" w:rsidRDefault="00C911FB" w:rsidP="00C911FB">
      <w:pPr>
        <w:jc w:val="both"/>
        <w:rPr>
          <w:rFonts w:asciiTheme="minorHAnsi" w:hAnsiTheme="minorHAnsi" w:cstheme="minorHAnsi"/>
          <w:lang w:eastAsia="es-ES"/>
        </w:rPr>
      </w:pP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 xml:space="preserve">MITJA DE NOTIFICACIÓ*: </w:t>
      </w:r>
    </w:p>
    <w:bookmarkStart w:id="42" w:name="__Fieldmark__1974_2763807766"/>
    <w:p w:rsidR="00C911FB" w:rsidRPr="00B8440F" w:rsidRDefault="00C911FB" w:rsidP="00C911FB">
      <w:pPr>
        <w:jc w:val="both"/>
        <w:rPr>
          <w:rFonts w:asciiTheme="minorHAnsi" w:hAnsiTheme="minorHAnsi" w:cstheme="minorHAnsi"/>
        </w:rPr>
      </w:pPr>
      <w:r w:rsidRPr="00B8440F">
        <w:rPr>
          <w:rFonts w:asciiTheme="minorHAnsi" w:hAnsiTheme="minorHAnsi" w:cstheme="minorHAnsi"/>
        </w:rPr>
        <w:fldChar w:fldCharType="begin">
          <w:ffData>
            <w:name w:val=""/>
            <w:enabled/>
            <w:calcOnExit w:val="0"/>
            <w:checkBox>
              <w:sizeAuto/>
              <w:default w:val="0"/>
              <w:checked w:val="0"/>
            </w:checkBox>
          </w:ffData>
        </w:fldChar>
      </w:r>
      <w:r w:rsidRPr="00B8440F">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B8440F">
        <w:rPr>
          <w:rFonts w:asciiTheme="minorHAnsi" w:hAnsiTheme="minorHAnsi" w:cstheme="minorHAnsi"/>
        </w:rPr>
        <w:fldChar w:fldCharType="end"/>
      </w:r>
      <w:bookmarkStart w:id="43" w:name="__Fieldmark__9426_2185554252"/>
      <w:bookmarkStart w:id="44" w:name="__Fieldmark__6034_746216893"/>
      <w:bookmarkStart w:id="45" w:name="__Fieldmark__1256_1306148073"/>
      <w:bookmarkStart w:id="46" w:name="__Fieldmark__1619_1917471823"/>
      <w:bookmarkStart w:id="47" w:name="__Fieldmark__2790_746216893"/>
      <w:bookmarkStart w:id="48" w:name="__Fieldmark__9066_746216893"/>
      <w:bookmarkEnd w:id="42"/>
      <w:bookmarkEnd w:id="43"/>
      <w:bookmarkEnd w:id="44"/>
      <w:bookmarkEnd w:id="45"/>
      <w:bookmarkEnd w:id="46"/>
      <w:bookmarkEnd w:id="47"/>
      <w:bookmarkEnd w:id="48"/>
      <w:r w:rsidRPr="00B8440F">
        <w:rPr>
          <w:rFonts w:asciiTheme="minorHAnsi" w:hAnsiTheme="minorHAnsi" w:cstheme="minorHAnsi"/>
        </w:rPr>
        <w:t xml:space="preserve"> Notificació en paper</w:t>
      </w:r>
    </w:p>
    <w:p w:rsidR="00C911FB" w:rsidRPr="00B8440F" w:rsidRDefault="00C911FB" w:rsidP="00C911FB">
      <w:pPr>
        <w:jc w:val="both"/>
        <w:rPr>
          <w:rFonts w:asciiTheme="minorHAnsi" w:hAnsiTheme="minorHAnsi" w:cstheme="minorHAnsi"/>
        </w:rPr>
      </w:pPr>
      <w:bookmarkStart w:id="49" w:name="_Hlk1132086"/>
      <w:bookmarkEnd w:id="49"/>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DADES A EFECTES DE NOTIFICACIONS EN PAPER*:</w:t>
      </w:r>
    </w:p>
    <w:tbl>
      <w:tblPr>
        <w:tblW w:w="0" w:type="auto"/>
        <w:tblInd w:w="68" w:type="dxa"/>
        <w:tblLayout w:type="fixed"/>
        <w:tblCellMar>
          <w:left w:w="70" w:type="dxa"/>
          <w:right w:w="70" w:type="dxa"/>
        </w:tblCellMar>
        <w:tblLook w:val="0000" w:firstRow="0" w:lastRow="0" w:firstColumn="0" w:lastColumn="0" w:noHBand="0" w:noVBand="0"/>
      </w:tblPr>
      <w:tblGrid>
        <w:gridCol w:w="2881"/>
        <w:gridCol w:w="2881"/>
        <w:gridCol w:w="2891"/>
      </w:tblGrid>
      <w:tr w:rsidR="00C911FB" w:rsidRPr="00B8440F" w:rsidTr="00BD6AD5">
        <w:tc>
          <w:tcPr>
            <w:tcW w:w="8653" w:type="dxa"/>
            <w:gridSpan w:val="3"/>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DOMICILI:</w:t>
            </w:r>
          </w:p>
        </w:tc>
      </w:tr>
      <w:tr w:rsidR="00C911FB" w:rsidRPr="00B8440F" w:rsidTr="00BD6AD5">
        <w:tc>
          <w:tcPr>
            <w:tcW w:w="2881"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PROVINCIA:</w:t>
            </w:r>
          </w:p>
        </w:tc>
        <w:tc>
          <w:tcPr>
            <w:tcW w:w="2881"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MUNICIPI:</w:t>
            </w:r>
          </w:p>
        </w:tc>
        <w:tc>
          <w:tcPr>
            <w:tcW w:w="2891"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CODI POSTAL:</w:t>
            </w:r>
          </w:p>
        </w:tc>
      </w:tr>
    </w:tbl>
    <w:p w:rsidR="00C911FB" w:rsidRPr="00B8440F" w:rsidRDefault="00C911FB" w:rsidP="00C911FB">
      <w:pPr>
        <w:jc w:val="both"/>
        <w:rPr>
          <w:rFonts w:asciiTheme="minorHAnsi" w:hAnsiTheme="minorHAnsi" w:cstheme="minorHAnsi"/>
          <w:lang w:eastAsia="es-ES"/>
        </w:rPr>
      </w:pPr>
    </w:p>
    <w:bookmarkStart w:id="50" w:name="__Fieldmark__1975_2763807766"/>
    <w:p w:rsidR="00C911FB" w:rsidRPr="00B8440F" w:rsidRDefault="00C911FB" w:rsidP="00C911FB">
      <w:pPr>
        <w:jc w:val="both"/>
        <w:rPr>
          <w:rFonts w:asciiTheme="minorHAnsi" w:hAnsiTheme="minorHAnsi" w:cstheme="minorHAnsi"/>
        </w:rPr>
      </w:pPr>
      <w:r w:rsidRPr="00B8440F">
        <w:rPr>
          <w:rFonts w:asciiTheme="minorHAnsi" w:hAnsiTheme="minorHAnsi" w:cstheme="minorHAnsi"/>
        </w:rPr>
        <w:fldChar w:fldCharType="begin">
          <w:ffData>
            <w:name w:val=""/>
            <w:enabled/>
            <w:calcOnExit w:val="0"/>
            <w:checkBox>
              <w:sizeAuto/>
              <w:default w:val="0"/>
              <w:checked w:val="0"/>
            </w:checkBox>
          </w:ffData>
        </w:fldChar>
      </w:r>
      <w:r w:rsidRPr="00B8440F">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B8440F">
        <w:rPr>
          <w:rFonts w:asciiTheme="minorHAnsi" w:hAnsiTheme="minorHAnsi" w:cstheme="minorHAnsi"/>
        </w:rPr>
        <w:fldChar w:fldCharType="end"/>
      </w:r>
      <w:bookmarkStart w:id="51" w:name="__Fieldmark__9463_2185554252"/>
      <w:bookmarkStart w:id="52" w:name="__Fieldmark__6065_746216893"/>
      <w:bookmarkStart w:id="53" w:name="__Fieldmark__1279_1306148073"/>
      <w:bookmarkStart w:id="54" w:name="__Fieldmark__1642_1917471823"/>
      <w:bookmarkStart w:id="55" w:name="__Fieldmark__2818_746216893"/>
      <w:bookmarkStart w:id="56" w:name="__Fieldmark__9100_746216893"/>
      <w:bookmarkEnd w:id="50"/>
      <w:bookmarkEnd w:id="51"/>
      <w:bookmarkEnd w:id="52"/>
      <w:bookmarkEnd w:id="53"/>
      <w:bookmarkEnd w:id="54"/>
      <w:bookmarkEnd w:id="55"/>
      <w:bookmarkEnd w:id="56"/>
      <w:r w:rsidRPr="00B8440F">
        <w:rPr>
          <w:rFonts w:asciiTheme="minorHAnsi" w:hAnsiTheme="minorHAnsi" w:cstheme="minorHAnsi"/>
        </w:rPr>
        <w:t xml:space="preserve"> Notificació electrònica</w:t>
      </w: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C911FB" w:rsidRPr="00B8440F" w:rsidRDefault="00C911FB" w:rsidP="00C911FB">
      <w:pPr>
        <w:jc w:val="both"/>
        <w:rPr>
          <w:rFonts w:asciiTheme="minorHAnsi" w:hAnsiTheme="minorHAnsi" w:cstheme="minorHAnsi"/>
        </w:rPr>
      </w:pPr>
    </w:p>
    <w:p w:rsidR="00C911FB" w:rsidRPr="00B8440F" w:rsidRDefault="00C911FB" w:rsidP="00C911FB">
      <w:pPr>
        <w:jc w:val="both"/>
        <w:rPr>
          <w:rFonts w:asciiTheme="minorHAnsi" w:hAnsiTheme="minorHAnsi" w:cstheme="minorHAnsi"/>
        </w:rPr>
      </w:pP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DADES A EFECTES D’AVÍS DE LA NOTIFICACIÓ ELECTRÒNICA</w:t>
      </w:r>
    </w:p>
    <w:tbl>
      <w:tblPr>
        <w:tblW w:w="0" w:type="auto"/>
        <w:tblInd w:w="68" w:type="dxa"/>
        <w:tblLayout w:type="fixed"/>
        <w:tblCellMar>
          <w:left w:w="70" w:type="dxa"/>
          <w:right w:w="70" w:type="dxa"/>
        </w:tblCellMar>
        <w:tblLook w:val="0000" w:firstRow="0" w:lastRow="0" w:firstColumn="0" w:lastColumn="0" w:noHBand="0" w:noVBand="0"/>
      </w:tblPr>
      <w:tblGrid>
        <w:gridCol w:w="2878"/>
        <w:gridCol w:w="5774"/>
      </w:tblGrid>
      <w:tr w:rsidR="00C911FB" w:rsidRPr="00B8440F" w:rsidTr="00BD6AD5">
        <w:tc>
          <w:tcPr>
            <w:tcW w:w="2878"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Adreça electrònica: </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p>
        </w:tc>
      </w:tr>
      <w:tr w:rsidR="00C911FB" w:rsidRPr="00B8440F" w:rsidTr="00BD6AD5">
        <w:trPr>
          <w:trHeight w:val="70"/>
        </w:trPr>
        <w:tc>
          <w:tcPr>
            <w:tcW w:w="2878"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Telèfon mòbil:</w:t>
            </w:r>
          </w:p>
        </w:tc>
        <w:tc>
          <w:tcPr>
            <w:tcW w:w="5774"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p>
        </w:tc>
      </w:tr>
    </w:tbl>
    <w:p w:rsidR="00C911FB" w:rsidRPr="00B8440F" w:rsidRDefault="00C911FB" w:rsidP="00C911FB">
      <w:pPr>
        <w:jc w:val="both"/>
        <w:rPr>
          <w:rFonts w:asciiTheme="minorHAnsi" w:hAnsiTheme="minorHAnsi" w:cstheme="minorHAnsi"/>
          <w:lang w:eastAsia="es-ES"/>
        </w:rPr>
      </w:pPr>
    </w:p>
    <w:p w:rsidR="00C911FB" w:rsidRPr="00B8440F" w:rsidRDefault="00C911FB" w:rsidP="00C911FB">
      <w:pPr>
        <w:jc w:val="both"/>
        <w:rPr>
          <w:rFonts w:asciiTheme="minorHAnsi" w:hAnsiTheme="minorHAnsi" w:cstheme="minorHAnsi"/>
          <w:b/>
        </w:rPr>
      </w:pPr>
      <w:r w:rsidRPr="00B8440F">
        <w:rPr>
          <w:rFonts w:asciiTheme="minorHAnsi" w:hAnsiTheme="minorHAnsi" w:cstheme="minorHAnsi"/>
          <w:b/>
        </w:rPr>
        <w:t>EXPOSO:</w:t>
      </w:r>
    </w:p>
    <w:p w:rsidR="00C911FB" w:rsidRPr="00B8440F" w:rsidRDefault="00C911FB" w:rsidP="00C911FB">
      <w:pPr>
        <w:jc w:val="both"/>
        <w:rPr>
          <w:rFonts w:asciiTheme="minorHAnsi" w:hAnsiTheme="minorHAnsi" w:cstheme="minorHAnsi"/>
        </w:rPr>
      </w:pP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1.- Que vull participar en la convocatòria dalt indicada, que compleixo els requisits establerts en les bases que regulen el procés de selecció.</w:t>
      </w:r>
    </w:p>
    <w:p w:rsidR="00C911FB" w:rsidRPr="00B8440F" w:rsidRDefault="00C911FB" w:rsidP="00C911FB">
      <w:pPr>
        <w:jc w:val="both"/>
        <w:rPr>
          <w:rFonts w:asciiTheme="minorHAnsi" w:hAnsiTheme="minorHAnsi" w:cstheme="minorHAnsi"/>
        </w:rPr>
      </w:pPr>
    </w:p>
    <w:p w:rsidR="00C911FB" w:rsidRPr="00B8440F" w:rsidRDefault="00C911FB" w:rsidP="00C911FB">
      <w:pPr>
        <w:jc w:val="both"/>
        <w:rPr>
          <w:rFonts w:asciiTheme="minorHAnsi" w:hAnsiTheme="minorHAnsi" w:cstheme="minorHAnsi"/>
        </w:rPr>
      </w:pPr>
    </w:p>
    <w:p w:rsidR="00C911FB" w:rsidRPr="00B8440F" w:rsidRDefault="00C911FB" w:rsidP="00C911FB">
      <w:pPr>
        <w:jc w:val="both"/>
        <w:rPr>
          <w:rFonts w:asciiTheme="minorHAnsi" w:hAnsiTheme="minorHAnsi" w:cstheme="minorHAnsi"/>
          <w:b/>
        </w:rPr>
      </w:pPr>
      <w:r w:rsidRPr="00B8440F">
        <w:rPr>
          <w:rFonts w:asciiTheme="minorHAnsi" w:hAnsiTheme="minorHAnsi" w:cstheme="minorHAnsi"/>
          <w:b/>
        </w:rPr>
        <w:t>SOL·LICITO:</w:t>
      </w:r>
    </w:p>
    <w:p w:rsidR="00C911FB" w:rsidRPr="00B8440F" w:rsidRDefault="00C911FB" w:rsidP="00C911FB">
      <w:pPr>
        <w:jc w:val="both"/>
        <w:rPr>
          <w:rFonts w:asciiTheme="minorHAnsi" w:hAnsiTheme="minorHAnsi" w:cstheme="minorHAnsi"/>
          <w:b/>
        </w:rPr>
      </w:pPr>
    </w:p>
    <w:p w:rsidR="00C911FB" w:rsidRPr="00B8440F" w:rsidRDefault="00C911FB" w:rsidP="00C911FB">
      <w:pPr>
        <w:jc w:val="both"/>
        <w:rPr>
          <w:rFonts w:asciiTheme="minorHAnsi" w:hAnsiTheme="minorHAnsi" w:cstheme="minorHAnsi"/>
        </w:rPr>
      </w:pPr>
      <w:r w:rsidRPr="00B8440F">
        <w:rPr>
          <w:rFonts w:asciiTheme="minorHAnsi" w:hAnsiTheme="minorHAnsi" w:cstheme="minorHAnsi"/>
        </w:rPr>
        <w:t xml:space="preserve">Que m’admeteu a la convocatòria dalt indicada i DECLARO que són certes les dades que s’hi consignen i que reuneixo totes i cadascuna de les condicions exigides en les corresponents bases específiques. </w:t>
      </w:r>
      <w:r w:rsidRPr="00B8440F">
        <w:rPr>
          <w:rFonts w:asciiTheme="minorHAnsi" w:hAnsiTheme="minorHAnsi" w:cstheme="minorHAnsi"/>
        </w:rPr>
        <w:tab/>
      </w:r>
    </w:p>
    <w:p w:rsidR="00C911FB" w:rsidRDefault="00C911FB" w:rsidP="00C911FB">
      <w:pPr>
        <w:jc w:val="both"/>
        <w:rPr>
          <w:rFonts w:asciiTheme="minorHAnsi" w:hAnsiTheme="minorHAnsi" w:cstheme="minorHAnsi"/>
        </w:rPr>
      </w:pPr>
    </w:p>
    <w:p w:rsidR="00C911FB" w:rsidRDefault="00C911FB" w:rsidP="00C911FB">
      <w:pPr>
        <w:jc w:val="both"/>
        <w:rPr>
          <w:rFonts w:asciiTheme="minorHAnsi" w:hAnsiTheme="minorHAnsi" w:cstheme="minorHAnsi"/>
        </w:rPr>
      </w:pPr>
    </w:p>
    <w:p w:rsidR="00C911FB" w:rsidRDefault="00C911FB" w:rsidP="00C911FB">
      <w:pPr>
        <w:jc w:val="both"/>
        <w:rPr>
          <w:rFonts w:asciiTheme="minorHAnsi" w:hAnsiTheme="minorHAnsi" w:cstheme="minorHAnsi"/>
        </w:rPr>
      </w:pPr>
    </w:p>
    <w:p w:rsidR="00C911FB" w:rsidRDefault="00C911FB" w:rsidP="00C911FB">
      <w:pPr>
        <w:jc w:val="both"/>
        <w:rPr>
          <w:rFonts w:asciiTheme="minorHAnsi" w:hAnsiTheme="minorHAnsi" w:cstheme="minorHAnsi"/>
        </w:rPr>
      </w:pPr>
    </w:p>
    <w:p w:rsidR="00C911FB" w:rsidRPr="00B8440F" w:rsidRDefault="00C911FB" w:rsidP="00C911FB">
      <w:pPr>
        <w:jc w:val="both"/>
        <w:rPr>
          <w:rFonts w:asciiTheme="minorHAnsi" w:hAnsiTheme="minorHAnsi" w:cstheme="minorHAnsi"/>
        </w:rPr>
      </w:pPr>
      <w:bookmarkStart w:id="57" w:name="_GoBack"/>
      <w:bookmarkEnd w:id="57"/>
    </w:p>
    <w:p w:rsidR="00C911FB" w:rsidRPr="00C911FB" w:rsidRDefault="00C911FB" w:rsidP="00C911FB">
      <w:pPr>
        <w:jc w:val="both"/>
        <w:rPr>
          <w:rFonts w:asciiTheme="minorHAnsi" w:hAnsiTheme="minorHAnsi" w:cstheme="minorHAnsi"/>
        </w:rPr>
      </w:pPr>
      <w:r w:rsidRPr="00C911FB">
        <w:rPr>
          <w:rFonts w:asciiTheme="minorHAnsi" w:hAnsiTheme="minorHAnsi" w:cstheme="minorHAnsi"/>
        </w:rPr>
        <w:tab/>
      </w:r>
      <w:r w:rsidRPr="00C911FB">
        <w:rPr>
          <w:rFonts w:asciiTheme="minorHAnsi" w:hAnsiTheme="minorHAnsi" w:cstheme="minorHAnsi"/>
        </w:rPr>
        <w:tab/>
      </w:r>
      <w:r w:rsidRPr="00C911FB">
        <w:rPr>
          <w:rFonts w:asciiTheme="minorHAnsi" w:hAnsiTheme="minorHAnsi" w:cstheme="minorHAnsi"/>
        </w:rPr>
        <w:tab/>
      </w:r>
      <w:r w:rsidRPr="00C911FB">
        <w:rPr>
          <w:rFonts w:asciiTheme="minorHAnsi" w:hAnsiTheme="minorHAnsi" w:cstheme="minorHAnsi"/>
        </w:rPr>
        <w:tab/>
      </w:r>
      <w:r w:rsidRPr="00C911FB">
        <w:rPr>
          <w:rFonts w:asciiTheme="minorHAnsi" w:hAnsiTheme="minorHAnsi" w:cstheme="minorHAnsi"/>
        </w:rPr>
        <w:tab/>
      </w:r>
      <w:r w:rsidRPr="00C911FB">
        <w:rPr>
          <w:rFonts w:asciiTheme="minorHAnsi" w:hAnsiTheme="minorHAnsi" w:cstheme="minorHAnsi"/>
        </w:rPr>
        <w:tab/>
      </w:r>
      <w:r w:rsidRPr="00C911FB">
        <w:rPr>
          <w:rFonts w:asciiTheme="minorHAnsi" w:hAnsiTheme="minorHAnsi" w:cstheme="minorHAnsi"/>
        </w:rPr>
        <w:tab/>
        <w:t xml:space="preserve"> </w:t>
      </w:r>
      <w:r w:rsidRPr="00C911FB">
        <w:rPr>
          <w:rFonts w:asciiTheme="minorHAnsi" w:hAnsiTheme="minorHAnsi" w:cstheme="minorHAnsi"/>
        </w:rPr>
        <w:tab/>
      </w:r>
    </w:p>
    <w:p w:rsidR="00C911FB" w:rsidRPr="00C911FB" w:rsidRDefault="00C911FB" w:rsidP="00C911FB">
      <w:pPr>
        <w:jc w:val="both"/>
        <w:rPr>
          <w:rFonts w:asciiTheme="minorHAnsi" w:hAnsiTheme="minorHAnsi" w:cstheme="minorHAnsi"/>
        </w:rPr>
      </w:pPr>
      <w:r w:rsidRPr="00C911FB">
        <w:rPr>
          <w:rFonts w:asciiTheme="minorHAnsi" w:hAnsiTheme="minorHAnsi" w:cstheme="minorHAnsi"/>
        </w:rPr>
        <w:lastRenderedPageBreak/>
        <w:t xml:space="preserve">DOCUMENTACIÓ/DADES A PRESENTAR: </w:t>
      </w:r>
    </w:p>
    <w:p w:rsidR="00C911FB" w:rsidRPr="00C911FB" w:rsidRDefault="00C911FB" w:rsidP="00C911FB">
      <w:pPr>
        <w:jc w:val="both"/>
        <w:rPr>
          <w:rFonts w:asciiTheme="minorHAnsi" w:hAnsiTheme="minorHAnsi" w:cstheme="minorHAnsi"/>
        </w:rPr>
      </w:pPr>
    </w:p>
    <w:p w:rsidR="00C911FB" w:rsidRPr="00C911FB" w:rsidRDefault="00C911FB" w:rsidP="00C911FB">
      <w:pPr>
        <w:numPr>
          <w:ilvl w:val="0"/>
          <w:numId w:val="1"/>
        </w:numPr>
        <w:jc w:val="both"/>
        <w:rPr>
          <w:rFonts w:asciiTheme="minorHAnsi" w:hAnsiTheme="minorHAnsi" w:cstheme="minorHAnsi"/>
          <w:color w:val="000000"/>
        </w:rPr>
      </w:pPr>
      <w:r w:rsidRPr="00C911FB">
        <w:rPr>
          <w:rFonts w:asciiTheme="minorHAnsi" w:hAnsiTheme="minorHAnsi" w:cstheme="minorHAnsi"/>
          <w:color w:val="000000"/>
        </w:rPr>
        <w:t>Còpia simple del DNI o NIE en vigor.</w:t>
      </w:r>
    </w:p>
    <w:p w:rsidR="00C911FB" w:rsidRPr="00C911FB" w:rsidRDefault="00C911FB" w:rsidP="00C911FB">
      <w:pPr>
        <w:numPr>
          <w:ilvl w:val="0"/>
          <w:numId w:val="1"/>
        </w:numPr>
        <w:jc w:val="both"/>
        <w:rPr>
          <w:rFonts w:asciiTheme="minorHAnsi" w:hAnsiTheme="minorHAnsi" w:cstheme="minorHAnsi"/>
          <w:color w:val="000000"/>
        </w:rPr>
      </w:pPr>
      <w:r w:rsidRPr="00C911FB">
        <w:rPr>
          <w:rFonts w:asciiTheme="minorHAnsi" w:hAnsiTheme="minorHAnsi" w:cstheme="minorHAnsi"/>
          <w:color w:val="000000"/>
        </w:rPr>
        <w:t>Còpia simple del certificat acreditatiu dels coneixements de llengua catalana i castellana, en el seu cas, exigits en la convocatòria.</w:t>
      </w:r>
    </w:p>
    <w:p w:rsidR="00C911FB" w:rsidRPr="00C911FB" w:rsidRDefault="00C911FB" w:rsidP="00C911FB">
      <w:pPr>
        <w:numPr>
          <w:ilvl w:val="0"/>
          <w:numId w:val="1"/>
        </w:numPr>
        <w:jc w:val="both"/>
        <w:rPr>
          <w:rFonts w:asciiTheme="minorHAnsi" w:hAnsiTheme="minorHAnsi" w:cstheme="minorHAnsi"/>
          <w:color w:val="000000"/>
        </w:rPr>
      </w:pPr>
      <w:r w:rsidRPr="00C911FB">
        <w:rPr>
          <w:rFonts w:asciiTheme="minorHAnsi" w:hAnsiTheme="minorHAnsi" w:cstheme="minorHAnsi"/>
          <w:color w:val="000000"/>
        </w:rPr>
        <w:t xml:space="preserve">Currículum </w:t>
      </w:r>
      <w:proofErr w:type="spellStart"/>
      <w:r w:rsidRPr="00C911FB">
        <w:rPr>
          <w:rFonts w:asciiTheme="minorHAnsi" w:hAnsiTheme="minorHAnsi" w:cstheme="minorHAnsi"/>
          <w:color w:val="000000"/>
        </w:rPr>
        <w:t>vitae</w:t>
      </w:r>
      <w:proofErr w:type="spellEnd"/>
      <w:r w:rsidRPr="00C911FB">
        <w:rPr>
          <w:rFonts w:asciiTheme="minorHAnsi" w:hAnsiTheme="minorHAnsi" w:cstheme="minorHAnsi"/>
          <w:color w:val="000000"/>
        </w:rPr>
        <w:t xml:space="preserve"> detallat i actualitzat. </w:t>
      </w:r>
    </w:p>
    <w:p w:rsidR="00C911FB" w:rsidRPr="00C911FB" w:rsidRDefault="00C911FB" w:rsidP="00C911FB">
      <w:pPr>
        <w:numPr>
          <w:ilvl w:val="0"/>
          <w:numId w:val="1"/>
        </w:numPr>
        <w:jc w:val="both"/>
        <w:rPr>
          <w:rFonts w:asciiTheme="minorHAnsi" w:hAnsiTheme="minorHAnsi" w:cstheme="minorHAnsi"/>
          <w:color w:val="000000"/>
        </w:rPr>
      </w:pPr>
      <w:r w:rsidRPr="00C911FB">
        <w:rPr>
          <w:rFonts w:asciiTheme="minorHAnsi" w:hAnsiTheme="minorHAnsi" w:cstheme="minorHAnsi"/>
          <w:color w:val="000000"/>
        </w:rPr>
        <w:t>Relació detallada dels mèrits i còpia simple de la documentació acreditativa dels mèrits al·legats ( còpia de contractes, certificats d’empresa i informe de vida laboral).</w:t>
      </w:r>
    </w:p>
    <w:p w:rsidR="00C911FB" w:rsidRPr="00C911FB" w:rsidRDefault="00C911FB" w:rsidP="00C911FB">
      <w:pPr>
        <w:jc w:val="both"/>
        <w:rPr>
          <w:rFonts w:asciiTheme="minorHAnsi" w:hAnsiTheme="minorHAnsi" w:cstheme="minorHAnsi"/>
        </w:rPr>
      </w:pPr>
    </w:p>
    <w:p w:rsidR="00C911FB" w:rsidRPr="00C911FB" w:rsidRDefault="00C911FB" w:rsidP="00C911FB">
      <w:pPr>
        <w:jc w:val="both"/>
        <w:rPr>
          <w:rFonts w:asciiTheme="minorHAnsi" w:hAnsiTheme="minorHAnsi" w:cstheme="minorHAnsi"/>
        </w:rPr>
      </w:pPr>
      <w:r w:rsidRPr="00C911FB">
        <w:rPr>
          <w:rFonts w:asciiTheme="minorHAnsi" w:hAnsiTheme="minorHAnsi" w:cstheme="minorHAnsi"/>
        </w:rPr>
        <w:fldChar w:fldCharType="begin">
          <w:ffData>
            <w:name w:val="Casilla22"/>
            <w:enabled/>
            <w:calcOnExit w:val="0"/>
            <w:checkBox>
              <w:sizeAuto/>
              <w:default w:val="0"/>
            </w:checkBox>
          </w:ffData>
        </w:fldChar>
      </w:r>
      <w:r w:rsidRPr="00C911FB">
        <w:rPr>
          <w:rFonts w:asciiTheme="minorHAnsi" w:hAnsiTheme="minorHAnsi" w:cstheme="minorHAnsi"/>
        </w:rPr>
        <w:instrText xml:space="preserve"> FORMCHECKBOX </w:instrText>
      </w:r>
      <w:r w:rsidRPr="00C911FB">
        <w:rPr>
          <w:rFonts w:asciiTheme="minorHAnsi" w:hAnsiTheme="minorHAnsi" w:cstheme="minorHAnsi"/>
        </w:rPr>
      </w:r>
      <w:r w:rsidRPr="00C911FB">
        <w:rPr>
          <w:rFonts w:asciiTheme="minorHAnsi" w:hAnsiTheme="minorHAnsi" w:cstheme="minorHAnsi"/>
        </w:rPr>
        <w:fldChar w:fldCharType="separate"/>
      </w:r>
      <w:r w:rsidRPr="00C911FB">
        <w:rPr>
          <w:rFonts w:asciiTheme="minorHAnsi" w:hAnsiTheme="minorHAnsi" w:cstheme="minorHAnsi"/>
        </w:rPr>
        <w:fldChar w:fldCharType="end"/>
      </w:r>
      <w:r w:rsidRPr="00C911FB">
        <w:rPr>
          <w:rFonts w:asciiTheme="minorHAnsi" w:hAnsiTheme="minorHAnsi" w:cstheme="minorHAnsi"/>
        </w:rPr>
        <w:t xml:space="preserve"> Dono el consentiment per tal que l’Ens consulti les meves dades</w:t>
      </w:r>
    </w:p>
    <w:p w:rsidR="00C911FB" w:rsidRPr="00C911FB" w:rsidRDefault="00C911FB" w:rsidP="00C911FB">
      <w:pPr>
        <w:jc w:val="both"/>
        <w:rPr>
          <w:rFonts w:asciiTheme="minorHAnsi" w:hAnsiTheme="minorHAnsi" w:cstheme="minorHAnsi"/>
        </w:rPr>
      </w:pPr>
      <w:r w:rsidRPr="00C911FB">
        <w:rPr>
          <w:rFonts w:asciiTheme="minorHAnsi" w:hAnsiTheme="minorHAnsi" w:cstheme="minorHAnsi"/>
        </w:rPr>
        <w:fldChar w:fldCharType="begin">
          <w:ffData>
            <w:name w:val="Casilla22"/>
            <w:enabled/>
            <w:calcOnExit w:val="0"/>
            <w:checkBox>
              <w:sizeAuto/>
              <w:default w:val="0"/>
            </w:checkBox>
          </w:ffData>
        </w:fldChar>
      </w:r>
      <w:r w:rsidRPr="00C911FB">
        <w:rPr>
          <w:rFonts w:asciiTheme="minorHAnsi" w:hAnsiTheme="minorHAnsi" w:cstheme="minorHAnsi"/>
        </w:rPr>
        <w:instrText xml:space="preserve"> FORMCHECKBOX </w:instrText>
      </w:r>
      <w:r w:rsidRPr="00C911FB">
        <w:rPr>
          <w:rFonts w:asciiTheme="minorHAnsi" w:hAnsiTheme="minorHAnsi" w:cstheme="minorHAnsi"/>
        </w:rPr>
      </w:r>
      <w:r w:rsidRPr="00C911FB">
        <w:rPr>
          <w:rFonts w:asciiTheme="minorHAnsi" w:hAnsiTheme="minorHAnsi" w:cstheme="minorHAnsi"/>
        </w:rPr>
        <w:fldChar w:fldCharType="separate"/>
      </w:r>
      <w:r w:rsidRPr="00C911FB">
        <w:rPr>
          <w:rFonts w:asciiTheme="minorHAnsi" w:hAnsiTheme="minorHAnsi" w:cstheme="minorHAnsi"/>
        </w:rPr>
        <w:fldChar w:fldCharType="end"/>
      </w:r>
      <w:r w:rsidRPr="00C911FB">
        <w:rPr>
          <w:rFonts w:asciiTheme="minorHAnsi" w:hAnsiTheme="minorHAnsi" w:cstheme="minorHAnsi"/>
        </w:rPr>
        <w:t xml:space="preserve"> No dono el consentiment per tal que l’Ens consulti les meves dades</w:t>
      </w:r>
    </w:p>
    <w:p w:rsidR="00C911FB" w:rsidRPr="00C911FB" w:rsidRDefault="00C911FB" w:rsidP="00C911FB">
      <w:pPr>
        <w:jc w:val="both"/>
        <w:rPr>
          <w:rFonts w:asciiTheme="minorHAnsi" w:hAnsiTheme="minorHAnsi" w:cstheme="minorHAnsi"/>
        </w:rPr>
      </w:pPr>
    </w:p>
    <w:p w:rsidR="00C911FB" w:rsidRPr="00C911FB" w:rsidRDefault="00C911FB" w:rsidP="00C911FB">
      <w:pPr>
        <w:jc w:val="both"/>
        <w:rPr>
          <w:rFonts w:asciiTheme="minorHAnsi" w:hAnsiTheme="minorHAnsi" w:cstheme="minorHAnsi"/>
        </w:rPr>
      </w:pPr>
    </w:p>
    <w:p w:rsidR="00C911FB" w:rsidRPr="00C911FB" w:rsidRDefault="00C911FB" w:rsidP="00C911FB">
      <w:pPr>
        <w:jc w:val="both"/>
        <w:rPr>
          <w:rFonts w:asciiTheme="minorHAnsi" w:hAnsiTheme="minorHAnsi" w:cstheme="minorHAnsi"/>
        </w:rPr>
      </w:pPr>
    </w:p>
    <w:p w:rsidR="00C911FB" w:rsidRPr="00C911FB" w:rsidRDefault="00C911FB" w:rsidP="00C911FB">
      <w:pPr>
        <w:jc w:val="both"/>
        <w:rPr>
          <w:rFonts w:asciiTheme="minorHAnsi" w:hAnsiTheme="minorHAnsi" w:cstheme="minorHAnsi"/>
        </w:rPr>
      </w:pPr>
      <w:r w:rsidRPr="00C911FB">
        <w:rPr>
          <w:rFonts w:asciiTheme="minorHAnsi" w:hAnsiTheme="minorHAnsi" w:cstheme="minorHAnsi"/>
        </w:rPr>
        <w:t>SIGNATURA,</w:t>
      </w:r>
    </w:p>
    <w:p w:rsidR="00C911FB" w:rsidRPr="00C911FB" w:rsidRDefault="00C911FB" w:rsidP="00C911FB">
      <w:pPr>
        <w:jc w:val="both"/>
        <w:rPr>
          <w:rFonts w:asciiTheme="minorHAnsi" w:hAnsiTheme="minorHAnsi" w:cstheme="minorHAnsi"/>
        </w:rPr>
      </w:pPr>
    </w:p>
    <w:p w:rsidR="00C911FB" w:rsidRDefault="00C911FB">
      <w:pPr>
        <w:suppressAutoHyphens w:val="0"/>
        <w:spacing w:after="160" w:line="259" w:lineRule="auto"/>
      </w:pPr>
      <w:r>
        <w:br w:type="page"/>
      </w:r>
    </w:p>
    <w:p w:rsidR="00C911FB" w:rsidRPr="00B8440F" w:rsidRDefault="00C911FB" w:rsidP="00C911FB">
      <w:pPr>
        <w:jc w:val="both"/>
        <w:rPr>
          <w:rFonts w:asciiTheme="minorHAnsi" w:hAnsiTheme="minorHAnsi" w:cstheme="minorHAnsi"/>
          <w:b/>
        </w:rPr>
      </w:pPr>
    </w:p>
    <w:tbl>
      <w:tblPr>
        <w:tblpPr w:leftFromText="141" w:rightFromText="141" w:vertAnchor="page" w:horzAnchor="margin" w:tblpX="70" w:tblpY="2536"/>
        <w:tblW w:w="0" w:type="auto"/>
        <w:tblLayout w:type="fixed"/>
        <w:tblCellMar>
          <w:left w:w="70" w:type="dxa"/>
          <w:right w:w="70" w:type="dxa"/>
        </w:tblCellMar>
        <w:tblLook w:val="0000" w:firstRow="0" w:lastRow="0" w:firstColumn="0" w:lastColumn="0" w:noHBand="0" w:noVBand="0"/>
      </w:tblPr>
      <w:tblGrid>
        <w:gridCol w:w="1560"/>
        <w:gridCol w:w="7015"/>
      </w:tblGrid>
      <w:tr w:rsidR="00C911FB" w:rsidRPr="00B8440F" w:rsidTr="00BD6AD5">
        <w:tc>
          <w:tcPr>
            <w:tcW w:w="1560"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b/>
              </w:rPr>
            </w:pPr>
            <w:r w:rsidRPr="00B8440F">
              <w:rPr>
                <w:rFonts w:asciiTheme="minorHAnsi" w:hAnsiTheme="minorHAnsi" w:cstheme="minorHAnsi"/>
                <w:b/>
              </w:rPr>
              <w:t>Responsable</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b/>
              </w:rPr>
            </w:pPr>
            <w:r w:rsidRPr="00B8440F">
              <w:rPr>
                <w:rFonts w:asciiTheme="minorHAnsi" w:hAnsiTheme="minorHAnsi" w:cstheme="minorHAnsi"/>
                <w:b/>
              </w:rPr>
              <w:t>El/la Responsable del tractament de les dades que ens faciliteu en aquest formulari és  l’Ajuntament del Montmell</w:t>
            </w:r>
          </w:p>
          <w:p w:rsidR="00C911FB" w:rsidRPr="00B8440F" w:rsidRDefault="00C911FB" w:rsidP="00BD6AD5">
            <w:pPr>
              <w:jc w:val="both"/>
              <w:rPr>
                <w:rFonts w:asciiTheme="minorHAnsi" w:hAnsiTheme="minorHAnsi" w:cstheme="minorHAnsi"/>
                <w:b/>
              </w:rPr>
            </w:pPr>
          </w:p>
        </w:tc>
      </w:tr>
      <w:tr w:rsidR="00C911FB" w:rsidRPr="00B8440F" w:rsidTr="00BD6AD5">
        <w:tc>
          <w:tcPr>
            <w:tcW w:w="1560"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b/>
              </w:rPr>
            </w:pPr>
            <w:r w:rsidRPr="00B8440F">
              <w:rPr>
                <w:rFonts w:asciiTheme="minorHAnsi" w:hAnsiTheme="minorHAnsi" w:cstheme="minorHAnsi"/>
                <w:b/>
              </w:rPr>
              <w:t>Finalitat</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b/>
              </w:rPr>
            </w:pPr>
            <w:r w:rsidRPr="00B8440F">
              <w:rPr>
                <w:rFonts w:asciiTheme="minorHAnsi" w:hAnsiTheme="minorHAnsi" w:cstheme="minorHAnsi"/>
                <w:b/>
              </w:rPr>
              <w:t>Les dades seran tractades amb la finalitat de gestionar els processos de selecció i provisió del personal de l’Ens</w:t>
            </w:r>
          </w:p>
          <w:p w:rsidR="00C911FB" w:rsidRPr="00B8440F" w:rsidRDefault="00C911FB" w:rsidP="00BD6AD5">
            <w:pPr>
              <w:jc w:val="both"/>
              <w:rPr>
                <w:rFonts w:asciiTheme="minorHAnsi" w:hAnsiTheme="minorHAnsi" w:cstheme="minorHAnsi"/>
                <w:b/>
              </w:rPr>
            </w:pPr>
          </w:p>
        </w:tc>
      </w:tr>
      <w:tr w:rsidR="00C911FB" w:rsidRPr="00B8440F" w:rsidTr="00BD6AD5">
        <w:tc>
          <w:tcPr>
            <w:tcW w:w="1560"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b/>
              </w:rPr>
            </w:pPr>
            <w:r w:rsidRPr="00B8440F">
              <w:rPr>
                <w:rFonts w:asciiTheme="minorHAnsi" w:hAnsiTheme="minorHAnsi" w:cstheme="minorHAnsi"/>
                <w:b/>
              </w:rPr>
              <w:t xml:space="preserve">Verificació de dades </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b/>
              </w:rPr>
            </w:pPr>
            <w:r w:rsidRPr="00B8440F">
              <w:rPr>
                <w:rFonts w:asciiTheme="minorHAnsi" w:hAnsiTheme="minorHAnsi" w:cstheme="minorHAnsi"/>
                <w:b/>
              </w:rPr>
              <w:t>Aquest Ajuntament podrà verificar l’exactitud de les dades declarades per la persona interessada en virtut de la potestat de verificació atribuïda per la DA vuitena de la LOPDGDD.</w:t>
            </w:r>
          </w:p>
        </w:tc>
      </w:tr>
      <w:tr w:rsidR="00C911FB" w:rsidRPr="00B8440F" w:rsidTr="00BD6AD5">
        <w:tc>
          <w:tcPr>
            <w:tcW w:w="1560"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Drets </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Podeu exercir en qualsevol moment els drets d’accés, rectificació i supressió, quan correspongui, de les vostres dades i els de limitació, oposició al seu tractament  i si s’escau el de portabilitat.</w:t>
            </w:r>
          </w:p>
          <w:p w:rsidR="00C911FB" w:rsidRPr="00B8440F" w:rsidRDefault="00C911FB" w:rsidP="00BD6AD5">
            <w:pPr>
              <w:jc w:val="both"/>
              <w:rPr>
                <w:rFonts w:asciiTheme="minorHAnsi" w:hAnsiTheme="minorHAnsi" w:cstheme="minorHAnsi"/>
              </w:rPr>
            </w:pP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En cas de requerir-se documentació que es pugui consultar en qualsevol base de dades s’haurà d’incloure: </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D’acord amb l’article 28 de la Llei 39/2015 i l’article 21 del RGPD, la persona interessada pot oposar-se, en qualsevol moment, a que l’Ajuntament tracti les seves dades o a que consulti o reculli els documents que ja es trobin en poder de l’Ajuntament o hagin sigut elaborats per qualsevol administració pública. Els motius pels quals es pot oposar són els  relacionats amb la seva situació particular quan el tractament es realitzi per l'acompliment d'una missió realitzada en interès públic o en l'exercici de poders públics per l’Ajuntament. L’Ajuntament deixarà de tractar aquestes dades excepte que acrediti motius legítims imperiosos que prevalguin per sobre els interessos, drets i llibertats de la persona interessada.</w:t>
            </w:r>
          </w:p>
          <w:p w:rsidR="00C911FB" w:rsidRPr="00B8440F" w:rsidRDefault="00C911FB" w:rsidP="00BD6AD5">
            <w:pPr>
              <w:jc w:val="both"/>
              <w:rPr>
                <w:rFonts w:asciiTheme="minorHAnsi" w:hAnsiTheme="minorHAnsi" w:cstheme="minorHAnsi"/>
              </w:rPr>
            </w:pPr>
          </w:p>
        </w:tc>
      </w:tr>
      <w:tr w:rsidR="00C911FB" w:rsidRPr="00B8440F" w:rsidTr="00BD6AD5">
        <w:tc>
          <w:tcPr>
            <w:tcW w:w="1560"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Informació addicional</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Si voleu consultar la informació complerta sobre protecció de dades podeu accedir-hi des del  catàleg de serveis</w:t>
            </w:r>
          </w:p>
          <w:p w:rsidR="00C911FB" w:rsidRPr="00B8440F" w:rsidRDefault="00C911FB" w:rsidP="00BD6AD5">
            <w:pPr>
              <w:jc w:val="both"/>
              <w:rPr>
                <w:rFonts w:asciiTheme="minorHAnsi" w:hAnsiTheme="minorHAnsi" w:cstheme="minorHAnsi"/>
              </w:rPr>
            </w:pPr>
          </w:p>
        </w:tc>
      </w:tr>
    </w:tbl>
    <w:p w:rsidR="00C911FB" w:rsidRPr="00B8440F" w:rsidRDefault="00C911FB" w:rsidP="00C911FB">
      <w:pPr>
        <w:jc w:val="both"/>
        <w:rPr>
          <w:rFonts w:asciiTheme="minorHAnsi" w:hAnsiTheme="minorHAnsi" w:cstheme="minorHAnsi"/>
          <w:b/>
        </w:rPr>
      </w:pPr>
    </w:p>
    <w:p w:rsidR="00C911FB" w:rsidRPr="00B8440F" w:rsidRDefault="00C911FB" w:rsidP="00C911FB">
      <w:pPr>
        <w:jc w:val="both"/>
        <w:rPr>
          <w:rFonts w:asciiTheme="minorHAnsi" w:hAnsiTheme="minorHAnsi" w:cstheme="minorHAnsi"/>
          <w:b/>
        </w:rPr>
      </w:pPr>
    </w:p>
    <w:p w:rsidR="00C911FB" w:rsidRPr="00B8440F" w:rsidRDefault="00C911FB" w:rsidP="00C911FB">
      <w:pPr>
        <w:jc w:val="both"/>
        <w:rPr>
          <w:rFonts w:asciiTheme="minorHAnsi" w:hAnsiTheme="minorHAnsi" w:cstheme="minorHAnsi"/>
          <w:b/>
        </w:rPr>
      </w:pPr>
    </w:p>
    <w:p w:rsidR="00C911FB" w:rsidRPr="00B8440F" w:rsidRDefault="00C911FB" w:rsidP="00C911FB">
      <w:pPr>
        <w:jc w:val="both"/>
        <w:rPr>
          <w:rFonts w:asciiTheme="minorHAnsi" w:hAnsiTheme="minorHAnsi" w:cstheme="minorHAnsi"/>
          <w:b/>
          <w:lang w:eastAsia="es-ES"/>
        </w:rPr>
      </w:pPr>
      <w:r w:rsidRPr="00B8440F">
        <w:rPr>
          <w:rFonts w:asciiTheme="minorHAnsi" w:hAnsiTheme="minorHAnsi" w:cstheme="minorHAnsi"/>
          <w:b/>
        </w:rPr>
        <w:t>INFORMACIÓ BÀSICA SOBRE PROTECCIÓ DE DADES</w:t>
      </w:r>
    </w:p>
    <w:tbl>
      <w:tblPr>
        <w:tblW w:w="0" w:type="auto"/>
        <w:tblInd w:w="130" w:type="dxa"/>
        <w:tblLayout w:type="fixed"/>
        <w:tblCellMar>
          <w:left w:w="70" w:type="dxa"/>
          <w:right w:w="70" w:type="dxa"/>
        </w:tblCellMar>
        <w:tblLook w:val="0000" w:firstRow="0" w:lastRow="0" w:firstColumn="0" w:lastColumn="0" w:noHBand="0" w:noVBand="0"/>
      </w:tblPr>
      <w:tblGrid>
        <w:gridCol w:w="1706"/>
        <w:gridCol w:w="6808"/>
      </w:tblGrid>
      <w:tr w:rsidR="00C911FB" w:rsidRPr="00B8440F" w:rsidTr="00BD6AD5">
        <w:trPr>
          <w:cantSplit/>
        </w:trPr>
        <w:tc>
          <w:tcPr>
            <w:tcW w:w="8514" w:type="dxa"/>
            <w:gridSpan w:val="2"/>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INFORMACIÓ SOBRE PROTECCIÓ DE DADES                                </w:t>
            </w:r>
          </w:p>
        </w:tc>
      </w:tr>
      <w:tr w:rsidR="00C911FB" w:rsidRPr="00B8440F" w:rsidTr="00BD6AD5">
        <w:trPr>
          <w:trHeight w:val="1749"/>
        </w:trPr>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Qui és el Responsable?</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Ajuntament del Montmell</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Adreça: C/ Major, 12, 43718 El Montmell</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Telèfon: 977.68.84.29</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Adreça electrònica: ajuntament@elmontmell.cat</w:t>
            </w:r>
          </w:p>
          <w:p w:rsidR="00C911FB" w:rsidRPr="00B8440F" w:rsidRDefault="00C911FB" w:rsidP="00BD6AD5">
            <w:pPr>
              <w:jc w:val="both"/>
              <w:rPr>
                <w:rFonts w:asciiTheme="minorHAnsi" w:hAnsiTheme="minorHAnsi" w:cstheme="minorHAnsi"/>
                <w:lang w:val="es-ES"/>
              </w:rPr>
            </w:pPr>
            <w:r w:rsidRPr="00B8440F">
              <w:rPr>
                <w:rFonts w:asciiTheme="minorHAnsi" w:hAnsiTheme="minorHAnsi" w:cstheme="minorHAnsi"/>
                <w:lang w:eastAsia="es-ES"/>
              </w:rPr>
              <w:t>Delegat de protecció de dades: Susanna Escribà Vivó</w:t>
            </w:r>
          </w:p>
          <w:p w:rsidR="00C911FB" w:rsidRPr="00B8440F" w:rsidRDefault="00C911FB" w:rsidP="00BD6AD5">
            <w:pPr>
              <w:jc w:val="both"/>
              <w:rPr>
                <w:rFonts w:asciiTheme="minorHAnsi" w:hAnsiTheme="minorHAnsi" w:cstheme="minorHAnsi"/>
                <w:lang w:eastAsia="es-ES"/>
              </w:rPr>
            </w:pPr>
          </w:p>
          <w:p w:rsidR="00C911FB" w:rsidRPr="00B8440F" w:rsidRDefault="00C911FB" w:rsidP="00BD6AD5">
            <w:pPr>
              <w:jc w:val="both"/>
              <w:rPr>
                <w:rFonts w:asciiTheme="minorHAnsi" w:hAnsiTheme="minorHAnsi" w:cstheme="minorHAnsi"/>
                <w:lang w:val="en-US"/>
              </w:rPr>
            </w:pPr>
            <w:r w:rsidRPr="00B8440F">
              <w:rPr>
                <w:rFonts w:asciiTheme="minorHAnsi" w:hAnsiTheme="minorHAnsi" w:cstheme="minorHAnsi"/>
                <w:lang w:eastAsia="es-ES"/>
              </w:rPr>
              <w:t>Adreça: C/ Major, 12 , 43718 El Montmell</w:t>
            </w:r>
          </w:p>
          <w:p w:rsidR="00C911FB" w:rsidRPr="00B8440F" w:rsidRDefault="00C911FB" w:rsidP="00BD6AD5">
            <w:pPr>
              <w:jc w:val="both"/>
              <w:rPr>
                <w:rFonts w:asciiTheme="minorHAnsi" w:hAnsiTheme="minorHAnsi" w:cstheme="minorHAnsi"/>
                <w:lang w:eastAsia="es-ES"/>
              </w:rPr>
            </w:pP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Adreça electrònica: sescriba@elmontmell.cat</w:t>
            </w:r>
          </w:p>
          <w:p w:rsidR="00C911FB" w:rsidRPr="00B8440F" w:rsidRDefault="00C911FB" w:rsidP="00BD6AD5">
            <w:pPr>
              <w:jc w:val="both"/>
              <w:rPr>
                <w:rFonts w:asciiTheme="minorHAnsi" w:hAnsiTheme="minorHAnsi" w:cstheme="minorHAnsi"/>
                <w:lang w:eastAsia="es-ES"/>
              </w:rPr>
            </w:pPr>
          </w:p>
        </w:tc>
      </w:tr>
      <w:tr w:rsidR="00C911FB" w:rsidRPr="00B8440F" w:rsidTr="00BD6AD5">
        <w:trPr>
          <w:trHeight w:val="801"/>
        </w:trPr>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Amb quina finalitat recollim les teves dades?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Aquest Ajuntament tracta la informació que ens faciliteu amb la finalitat de gestionar la seva sol·licitud. </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No es prendran decisions automatitzades sobre la base d’aquest perfil.</w:t>
            </w:r>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Quina és la legitimació per al tractament de les vostres dades?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Contracte o mesures </w:t>
            </w:r>
            <w:proofErr w:type="spellStart"/>
            <w:r w:rsidRPr="00B8440F">
              <w:rPr>
                <w:rFonts w:asciiTheme="minorHAnsi" w:hAnsiTheme="minorHAnsi" w:cstheme="minorHAnsi"/>
              </w:rPr>
              <w:t>precontractuals</w:t>
            </w:r>
            <w:proofErr w:type="spellEnd"/>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Obligació legal     </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*RGPD: 6.1.c) Tractament necessari per complir una obligació legal     </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*RGPD: 6.1.b) Tractament necessari per l’execució d’un contracte     </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*Reial decret legislatiu 5/2015, de 30 d'octubre, pel qual s'aprova la llei de l'Estatut Bàsic de l'Empleat Públic  </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*Reial decret legislatiu 2/2015, de 23 d'octubre, pel qual s'aprova el text refós de la llei de l’Estatut dels Treballadors</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lastRenderedPageBreak/>
              <w:t>La manca d’aportació de les referides dades tindrà els efectes de no poder gestionar la vostra sol·licitud.</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Aquest Ajuntament podrà verificar l’exactitud de les dades declarades per la persona interessada en virtut de la potestat de verificació atribuïda per la DA vuitena de la LOPDGDD.</w:t>
            </w:r>
          </w:p>
          <w:p w:rsidR="00C911FB" w:rsidRPr="00B8440F" w:rsidRDefault="00C911FB" w:rsidP="00BD6AD5">
            <w:pPr>
              <w:jc w:val="both"/>
              <w:rPr>
                <w:rFonts w:asciiTheme="minorHAnsi" w:hAnsiTheme="minorHAnsi" w:cstheme="minorHAnsi"/>
              </w:rPr>
            </w:pPr>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lastRenderedPageBreak/>
              <w:t xml:space="preserve">La legitimació és el consentiment de la persona interessada? </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No</w:t>
            </w:r>
          </w:p>
          <w:p w:rsidR="00C911FB" w:rsidRPr="00B8440F" w:rsidRDefault="00C911FB" w:rsidP="00BD6AD5">
            <w:pPr>
              <w:jc w:val="both"/>
              <w:rPr>
                <w:rFonts w:asciiTheme="minorHAnsi" w:hAnsiTheme="minorHAnsi" w:cstheme="minorHAnsi"/>
              </w:rPr>
            </w:pPr>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A quins destinataris es comunicaran les vostres dades?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Portal de transparència quan això s’estableixi per la Llei 19/2014; altres Administracions públiques  quan es pugui realitzar la  comunicació de dades conforme a l'article 6 del RGPD relatiu a la legitimació del tractament.</w:t>
            </w:r>
          </w:p>
          <w:p w:rsidR="00C911FB" w:rsidRPr="00B8440F" w:rsidRDefault="00C911FB" w:rsidP="00BD6AD5">
            <w:pPr>
              <w:jc w:val="both"/>
              <w:rPr>
                <w:rFonts w:asciiTheme="minorHAnsi" w:hAnsiTheme="minorHAnsi" w:cstheme="minorHAnsi"/>
              </w:rPr>
            </w:pPr>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Transferències internacionals</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No es preveuen.</w:t>
            </w:r>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Quins són els vostres drets?</w:t>
            </w:r>
          </w:p>
          <w:p w:rsidR="00C911FB" w:rsidRPr="00B8440F" w:rsidRDefault="00C911FB" w:rsidP="00BD6AD5">
            <w:pPr>
              <w:jc w:val="both"/>
              <w:rPr>
                <w:rFonts w:asciiTheme="minorHAnsi" w:hAnsiTheme="minorHAnsi" w:cstheme="minorHAnsi"/>
              </w:rPr>
            </w:pP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 </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Qualsevol persona té dret a obtenir confirmació sobre si l’Ajuntament del Montmell  està tractant dades personals que li concerneixen, o no.</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Les persones interessades tenen dret a accedir a les seves dades personals, així com, a sol·licitar la rectificació de les dades inexactes o, si escau, sol·licitar-ne la supressió si correspon, entre altres motius, quan les dades ja no siguin necessàries per a les finalitats per a les quals es van recollir.</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En determinades circumstàncies previstes a l’art. 18 RGPD, els interessats poden sol·licitar la limitació del tractament de les seves dades. En aquest cas, únicament es conservaran per exercir o defensar reclamacions.</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D’acord amb l’article 28 de la llei 39/2015 i l’article 21 del RGPD, la persona interessada pot oposar-se, en qualsevol moment, a que l’Ajuntament tracti les seves dades o a que consulti o reculli els documents que ja es trobin en poder de l’Ajuntament o hagin sigut elaborats per qualsevol administració pública. Els motius pels quals es pot oposar són els  relacionats amb la seva situació particular quan el tractament es realitzi per l'acompliment d'una missió realitzada en interès públic o en l'exercici de poders públics per l’Ajuntament. L’Ajuntament deixarà de tractar aquestes dades excepte que acrediti motius legítims imperiosos que prevalguin per sobre els interessos, drets i llibertats de la persona interessada.</w:t>
            </w:r>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Com podeu exercir els drets? </w:t>
            </w: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Mitjançant un escrit adreçat a l’Ajuntament del Montmell, carrer Major,12, 43718 el Montmell, telèfon 977.688429 i </w:t>
            </w:r>
            <w:proofErr w:type="spellStart"/>
            <w:r w:rsidRPr="00B8440F">
              <w:rPr>
                <w:rFonts w:asciiTheme="minorHAnsi" w:hAnsiTheme="minorHAnsi" w:cstheme="minorHAnsi"/>
              </w:rPr>
              <w:t>email</w:t>
            </w:r>
            <w:proofErr w:type="spellEnd"/>
            <w:r w:rsidRPr="00B8440F">
              <w:rPr>
                <w:rFonts w:asciiTheme="minorHAnsi" w:hAnsiTheme="minorHAnsi" w:cstheme="minorHAnsi"/>
              </w:rPr>
              <w:t xml:space="preserve"> ajuntament@elmontmell.cat</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Mitjançant el formulari electrònic disponible a: www.elmontmell.cat</w:t>
            </w:r>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Termini de conservació de les dades</w:t>
            </w:r>
          </w:p>
          <w:p w:rsidR="00C911FB" w:rsidRPr="00B8440F" w:rsidRDefault="00C911FB" w:rsidP="00BD6AD5">
            <w:pPr>
              <w:jc w:val="both"/>
              <w:rPr>
                <w:rFonts w:asciiTheme="minorHAnsi" w:hAnsiTheme="minorHAnsi" w:cstheme="minorHAnsi"/>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Pel que fa als terminis de conservació s’aplicaran  els que es corresponen a les taules  d’avaluació documental  del Departament de Cultura de la Generalitat de Catalunya, entre d’altres:</w:t>
            </w:r>
          </w:p>
          <w:p w:rsidR="00C911FB" w:rsidRPr="00B8440F" w:rsidRDefault="00C911FB" w:rsidP="00BD6AD5">
            <w:pPr>
              <w:jc w:val="both"/>
              <w:rPr>
                <w:rFonts w:asciiTheme="minorHAnsi" w:hAnsiTheme="minorHAnsi" w:cstheme="minorHAnsi"/>
              </w:rPr>
            </w:pP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Codi TAAD 016 Expedients de convocatòries de selecció de personal:</w:t>
            </w:r>
            <w:r w:rsidRPr="00B8440F">
              <w:rPr>
                <w:rFonts w:asciiTheme="minorHAnsi" w:hAnsiTheme="minorHAnsi" w:cstheme="minorHAnsi"/>
                <w:lang w:eastAsia="ca-ES"/>
              </w:rPr>
              <w:t xml:space="preserve"> </w:t>
            </w:r>
            <w:r w:rsidRPr="00B8440F">
              <w:rPr>
                <w:rFonts w:asciiTheme="minorHAnsi" w:hAnsiTheme="minorHAnsi" w:cstheme="minorHAnsi"/>
              </w:rPr>
              <w:t>per a l’Administració de la Generalitat de Catalunya, conservació permanent de les actes i els acords del tribunal qualificador, llistats provisionals i definitius d’admesos i model de proves. Destrucció total de les instàncies i les proves un cop sigui ferma la resolució de la convocatòria i el nomenament del personal. Per a l’Administració local, conservació permanent de l’acta definitiva del tribunal qualificador i destrucció total de la resta de documentació un cop sigui ferma la resolució de la convocatòria i el nomenament del personal sempre que consti en els corresponents llibres de decrets o de la Junta de Govern Local.</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Codi TAAD 082 Expedients de selecció directa de personal al servei de l’Administració pública: Conservació permanent de tot el conjunt de documents del procés de selecció del personal contractat.</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Codi TAAD 083 Expedient de provisió de llocs de treball: conservació permanent. </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Codi TAAD 084 Expedient de selecció de personal per a programes ocupacionals: conservació permanent i destrucció de les proves i instàncies presentades en el procés de selecció.</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lastRenderedPageBreak/>
              <w:t xml:space="preserve">Codi TAAD 137 Sol·licituds de treball: destrucció total en el termini de dos anys. </w:t>
            </w:r>
          </w:p>
          <w:p w:rsidR="00C911FB" w:rsidRPr="00B8440F" w:rsidRDefault="00C911FB" w:rsidP="00BD6AD5">
            <w:pPr>
              <w:jc w:val="both"/>
              <w:rPr>
                <w:rFonts w:asciiTheme="minorHAnsi" w:hAnsiTheme="minorHAnsi" w:cstheme="minorHAnsi"/>
                <w:lang w:eastAsia="ca-ES"/>
              </w:rPr>
            </w:pPr>
            <w:r w:rsidRPr="00B8440F">
              <w:rPr>
                <w:rFonts w:asciiTheme="minorHAnsi" w:hAnsiTheme="minorHAnsi" w:cstheme="minorHAnsi"/>
                <w:lang w:eastAsia="ca-ES"/>
              </w:rPr>
              <w:t xml:space="preserve"> Codi TAAD 977 Oferta d’ocupació pública: Avaluació: eliminació total. Termini de quatre   anys.</w:t>
            </w:r>
          </w:p>
          <w:p w:rsidR="00C911FB" w:rsidRPr="00B8440F" w:rsidRDefault="00C911FB" w:rsidP="00BD6AD5">
            <w:pPr>
              <w:jc w:val="both"/>
              <w:rPr>
                <w:rFonts w:asciiTheme="minorHAnsi" w:hAnsiTheme="minorHAnsi" w:cstheme="minorHAnsi"/>
                <w:lang w:eastAsia="ca-ES"/>
              </w:rPr>
            </w:pPr>
          </w:p>
          <w:p w:rsidR="00C911FB" w:rsidRPr="00B8440F" w:rsidRDefault="00C911FB" w:rsidP="00BD6AD5">
            <w:pPr>
              <w:jc w:val="both"/>
              <w:rPr>
                <w:rFonts w:asciiTheme="minorHAnsi" w:hAnsiTheme="minorHAnsi" w:cstheme="minorHAnsi"/>
              </w:rPr>
            </w:pPr>
            <w:r w:rsidRPr="00B8440F">
              <w:rPr>
                <w:rFonts w:asciiTheme="minorHAnsi" w:hAnsiTheme="minorHAnsi" w:cstheme="minorHAnsi"/>
                <w:lang w:eastAsia="ca-ES"/>
              </w:rPr>
              <w:t xml:space="preserve"> Codi TAAD 1014 Designació representants per participar en els tribunals de processos de selecció: Avaluació disposició: eliminació total en el termini de quatre anys des de la fermesa del procés de selecció. </w:t>
            </w:r>
          </w:p>
          <w:p w:rsidR="00C911FB" w:rsidRPr="00B8440F" w:rsidRDefault="00C911FB" w:rsidP="00BD6AD5">
            <w:pPr>
              <w:jc w:val="both"/>
              <w:rPr>
                <w:rFonts w:asciiTheme="minorHAnsi" w:hAnsiTheme="minorHAnsi" w:cstheme="minorHAnsi"/>
              </w:rPr>
            </w:pP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 xml:space="preserve">Enllaç a la informació: </w:t>
            </w:r>
            <w:hyperlink r:id="rId5" w:history="1">
              <w:r w:rsidRPr="00B8440F">
                <w:rPr>
                  <w:rFonts w:asciiTheme="minorHAnsi" w:hAnsiTheme="minorHAnsi" w:cstheme="minorHAnsi"/>
                </w:rPr>
                <w:t>http://taad.cultura.gencat.cat/</w:t>
              </w:r>
            </w:hyperlink>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lastRenderedPageBreak/>
              <w:t>Obligatorietat</w:t>
            </w:r>
          </w:p>
          <w:p w:rsidR="00C911FB" w:rsidRPr="00B8440F" w:rsidRDefault="00C911FB" w:rsidP="00BD6AD5">
            <w:pPr>
              <w:jc w:val="both"/>
              <w:rPr>
                <w:rFonts w:asciiTheme="minorHAnsi" w:hAnsiTheme="minorHAnsi" w:cstheme="minorHAnsi"/>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Per aquest tractament la persona interessada està obligada a facilitar les dades atès que en cas contrari no es podria donar compliment a la finalitat corresponent.</w:t>
            </w:r>
          </w:p>
        </w:tc>
      </w:tr>
      <w:tr w:rsidR="00C911FB" w:rsidRPr="00B8440F" w:rsidTr="00BD6AD5">
        <w:tc>
          <w:tcPr>
            <w:tcW w:w="1706" w:type="dxa"/>
            <w:tcBorders>
              <w:top w:val="single" w:sz="4" w:space="0" w:color="000000"/>
              <w:left w:val="single" w:sz="4" w:space="0" w:color="000000"/>
              <w:bottom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Quines vies de reclamació hi ha?</w:t>
            </w:r>
          </w:p>
          <w:p w:rsidR="00C911FB" w:rsidRPr="00B8440F" w:rsidRDefault="00C911FB" w:rsidP="00BD6AD5">
            <w:pPr>
              <w:jc w:val="both"/>
              <w:rPr>
                <w:rFonts w:asciiTheme="minorHAnsi" w:hAnsiTheme="minorHAnsi" w:cstheme="minorHAnsi"/>
              </w:rPr>
            </w:pPr>
          </w:p>
        </w:tc>
        <w:tc>
          <w:tcPr>
            <w:tcW w:w="6808" w:type="dxa"/>
            <w:tcBorders>
              <w:top w:val="single" w:sz="4" w:space="0" w:color="000000"/>
              <w:left w:val="single" w:sz="4" w:space="0" w:color="000000"/>
              <w:bottom w:val="single" w:sz="4" w:space="0" w:color="000000"/>
              <w:right w:val="single" w:sz="4" w:space="0" w:color="000000"/>
            </w:tcBorders>
            <w:shd w:val="clear" w:color="auto" w:fill="auto"/>
          </w:tcPr>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Si considereu que els vostres drets no s’han atès adequadament, teniu dret a presentar una reclamació davant l'Autoritat catalana de protecció de dades.</w:t>
            </w:r>
          </w:p>
          <w:p w:rsidR="00C911FB" w:rsidRPr="00B8440F" w:rsidRDefault="00C911FB" w:rsidP="00BD6AD5">
            <w:pPr>
              <w:jc w:val="both"/>
              <w:rPr>
                <w:rFonts w:asciiTheme="minorHAnsi" w:hAnsiTheme="minorHAnsi" w:cstheme="minorHAnsi"/>
              </w:rPr>
            </w:pPr>
            <w:r w:rsidRPr="00B8440F">
              <w:rPr>
                <w:rFonts w:asciiTheme="minorHAnsi" w:hAnsiTheme="minorHAnsi" w:cstheme="minorHAnsi"/>
              </w:rPr>
              <w:t>https://apdcat.gencat.cat/ca/seu_electronica/tramits/reclamacio/</w:t>
            </w:r>
          </w:p>
        </w:tc>
      </w:tr>
    </w:tbl>
    <w:p w:rsidR="00C911FB" w:rsidRPr="00B8440F" w:rsidRDefault="00C911FB" w:rsidP="00C911FB">
      <w:pPr>
        <w:jc w:val="both"/>
        <w:rPr>
          <w:rFonts w:asciiTheme="minorHAnsi" w:hAnsiTheme="minorHAnsi" w:cstheme="minorHAnsi"/>
        </w:rPr>
      </w:pPr>
    </w:p>
    <w:p w:rsidR="00AA58E8" w:rsidRDefault="00AA58E8"/>
    <w:sectPr w:rsidR="00AA58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353F9"/>
    <w:multiLevelType w:val="hybridMultilevel"/>
    <w:tmpl w:val="15B8A776"/>
    <w:lvl w:ilvl="0" w:tplc="0C0A0019">
      <w:start w:val="1"/>
      <w:numFmt w:val="lowerLetter"/>
      <w:lvlText w:val="%1."/>
      <w:lvlJc w:val="left"/>
      <w:pPr>
        <w:ind w:left="144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FB"/>
    <w:rsid w:val="00AA58E8"/>
    <w:rsid w:val="00C911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DABC7"/>
  <w15:chartTrackingRefBased/>
  <w15:docId w15:val="{7077771C-7B2F-4CA3-909F-219B1605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1FB"/>
    <w:pPr>
      <w:suppressAutoHyphens/>
      <w:spacing w:after="0" w:line="240" w:lineRule="auto"/>
    </w:pPr>
    <w:rPr>
      <w:rFonts w:ascii="Times New Roman" w:eastAsia="Times New Roman" w:hAnsi="Times New Roman" w:cs="Times New Roman"/>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aad.cultura.genc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1454</Words>
  <Characters>8294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Escribà</dc:creator>
  <cp:keywords/>
  <dc:description/>
  <cp:lastModifiedBy>Susanna Escribà</cp:lastModifiedBy>
  <cp:revision>1</cp:revision>
  <dcterms:created xsi:type="dcterms:W3CDTF">2026-02-11T18:19:00Z</dcterms:created>
  <dcterms:modified xsi:type="dcterms:W3CDTF">2026-02-11T18:20:00Z</dcterms:modified>
</cp:coreProperties>
</file>